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1400" cy="8416925"/>
            <wp:effectExtent l="19050" t="0" r="0" b="0"/>
            <wp:docPr id="1" name="Рисунок 1" descr="C:\Documents and Settings\Admin\Мои документы\положение о сотруд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оложение о сотрудничеств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C34B9" w:rsidRDefault="00CC34B9">
      <w:pPr>
        <w:pStyle w:val="1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2.1.1. </w:t>
      </w:r>
      <w:r>
        <w:rPr>
          <w:rFonts w:ascii="Times New Roman" w:hAnsi="Times New Roman"/>
          <w:sz w:val="28"/>
          <w:szCs w:val="28"/>
        </w:rPr>
        <w:tab/>
        <w:t>Письменные обращения – это обращен</w:t>
      </w:r>
      <w:r>
        <w:rPr>
          <w:rFonts w:ascii="Times New Roman" w:hAnsi="Times New Roman"/>
          <w:sz w:val="28"/>
          <w:szCs w:val="28"/>
        </w:rPr>
        <w:t>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ДОО и правоохранительными органами.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>
        <w:rPr>
          <w:rFonts w:ascii="Times New Roman" w:hAnsi="Times New Roman"/>
          <w:sz w:val="28"/>
          <w:szCs w:val="28"/>
        </w:rPr>
        <w:tab/>
        <w:t>Устные обращения – это обращение, поступающие во время личного п</w:t>
      </w:r>
      <w:r>
        <w:rPr>
          <w:rFonts w:ascii="Times New Roman" w:hAnsi="Times New Roman"/>
          <w:sz w:val="28"/>
          <w:szCs w:val="28"/>
        </w:rPr>
        <w:t>риема руководителя ДОО или его заместителей, у руководителей или заместителей правоохранительных органов.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ab/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</w:t>
      </w:r>
      <w:r>
        <w:rPr>
          <w:rFonts w:ascii="Times New Roman" w:hAnsi="Times New Roman"/>
          <w:sz w:val="28"/>
          <w:szCs w:val="28"/>
        </w:rPr>
        <w:t>ений или общественных объединений) и рекомендовать конкретные пути и способы решения поставленных задач.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ab/>
        <w:t>Заявление – вид обращения, направленный на реализацию прав и интересов ДОО. Выражая просьбу, заявление может сигнализировать и об определенных не</w:t>
      </w:r>
      <w:r>
        <w:rPr>
          <w:rFonts w:ascii="Times New Roman" w:hAnsi="Times New Roman"/>
          <w:sz w:val="28"/>
          <w:szCs w:val="28"/>
        </w:rPr>
        <w:t>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ab/>
        <w:t>Жалоба – вид обращения, в котором идет ре</w:t>
      </w:r>
      <w:r>
        <w:rPr>
          <w:rFonts w:ascii="Times New Roman" w:hAnsi="Times New Roman"/>
          <w:sz w:val="28"/>
          <w:szCs w:val="28"/>
        </w:rPr>
        <w:t>чь о нарушении прав и интересов ДОО.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</w:t>
      </w:r>
      <w:r>
        <w:rPr>
          <w:rFonts w:ascii="Times New Roman" w:hAnsi="Times New Roman"/>
          <w:sz w:val="28"/>
          <w:szCs w:val="28"/>
        </w:rPr>
        <w:t>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ДОО.</w:t>
      </w:r>
    </w:p>
    <w:p w:rsidR="00666642" w:rsidRDefault="00AE72AB">
      <w:pPr>
        <w:shd w:val="clear" w:color="auto" w:fill="FFFFFF"/>
        <w:spacing w:before="310" w:line="240" w:lineRule="auto"/>
        <w:ind w:lef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ДОО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ДОО (работникам ДОО) стало известно. 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ДОО принимает на себя обязательство воздерживаться от</w:t>
      </w:r>
      <w:r>
        <w:rPr>
          <w:rFonts w:ascii="Times New Roman" w:hAnsi="Times New Roman"/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66642" w:rsidRDefault="00AE72AB">
      <w:pPr>
        <w:pStyle w:val="1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Ответственност</w:t>
      </w:r>
      <w:r>
        <w:rPr>
          <w:rFonts w:ascii="Times New Roman" w:hAnsi="Times New Roman"/>
          <w:sz w:val="28"/>
          <w:szCs w:val="28"/>
        </w:rPr>
        <w:t>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ДОО.</w:t>
      </w:r>
    </w:p>
    <w:p w:rsidR="00666642" w:rsidRDefault="00AE72AB">
      <w:pPr>
        <w:pStyle w:val="1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3.4. 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ДОО и его сотрудники обязует</w:t>
      </w:r>
      <w:r>
        <w:rPr>
          <w:rFonts w:ascii="Times New Roman" w:hAnsi="Times New Roman"/>
          <w:sz w:val="28"/>
          <w:szCs w:val="28"/>
        </w:rPr>
        <w:t>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3.5. 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66642" w:rsidRDefault="00AE72AB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666642" w:rsidRDefault="00666642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 xml:space="preserve">Оказание содействия </w:t>
      </w:r>
      <w:r>
        <w:rPr>
          <w:rFonts w:ascii="Times New Roman" w:hAnsi="Times New Roman"/>
          <w:sz w:val="28"/>
          <w:szCs w:val="28"/>
        </w:rPr>
        <w:t>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Оказание содействия уполномоченным представителя</w:t>
      </w:r>
      <w:r>
        <w:rPr>
          <w:rFonts w:ascii="Times New Roman" w:hAnsi="Times New Roman"/>
          <w:sz w:val="28"/>
          <w:szCs w:val="28"/>
        </w:rPr>
        <w:t>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 </w:t>
      </w:r>
      <w:r>
        <w:rPr>
          <w:rFonts w:ascii="Times New Roman" w:hAnsi="Times New Roman"/>
          <w:sz w:val="28"/>
          <w:szCs w:val="28"/>
        </w:rPr>
        <w:tab/>
        <w:t>Взаимное содействие по обмену информацией, консультаций, правовой помощи и мероприятий по п</w:t>
      </w:r>
      <w:r>
        <w:rPr>
          <w:rFonts w:ascii="Times New Roman" w:hAnsi="Times New Roman"/>
          <w:sz w:val="28"/>
          <w:szCs w:val="28"/>
        </w:rPr>
        <w:t xml:space="preserve">редотвращению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666642" w:rsidRDefault="00AE72AB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66642" w:rsidRDefault="00AE72AB">
      <w:pPr>
        <w:shd w:val="clear" w:color="auto" w:fill="FFFFFF"/>
        <w:tabs>
          <w:tab w:val="left" w:pos="281"/>
        </w:tabs>
        <w:spacing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666642" w:rsidRDefault="00AE72AB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0" w:right="29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Внесение изменений и дополнений в настоящее Положение осу</w:t>
      </w:r>
      <w:r>
        <w:rPr>
          <w:sz w:val="28"/>
          <w:szCs w:val="28"/>
        </w:rPr>
        <w:t>ществляется путем подготовки проекта о внесении изменений и дополнений.</w:t>
      </w:r>
    </w:p>
    <w:p w:rsidR="00666642" w:rsidRDefault="00AE72AB">
      <w:pPr>
        <w:pStyle w:val="1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right="14" w:firstLine="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Утверждение вносимых изменений и дополнений в Положение осуществля</w:t>
      </w:r>
      <w:r>
        <w:rPr>
          <w:sz w:val="28"/>
          <w:szCs w:val="28"/>
        </w:rPr>
        <w:softHyphen/>
        <w:t xml:space="preserve">ется после принятия решения общего собрания ДОО с последующим утверждением приказом по ДОО, либо по представлению </w:t>
      </w:r>
      <w:r>
        <w:rPr>
          <w:sz w:val="28"/>
          <w:szCs w:val="28"/>
        </w:rPr>
        <w:t>правоохранительных органов.</w:t>
      </w:r>
    </w:p>
    <w:p w:rsidR="00666642" w:rsidRDefault="00AE72AB">
      <w:pPr>
        <w:shd w:val="clear" w:color="auto" w:fill="FFFFFF"/>
        <w:spacing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Настоящее положение подлежит обязательному опубликованию на официальном сайте ДОО в сети Интернет.</w:t>
      </w:r>
    </w:p>
    <w:p w:rsidR="00666642" w:rsidRDefault="00666642">
      <w:pPr>
        <w:shd w:val="clear" w:color="auto" w:fill="FFFFFF"/>
        <w:tabs>
          <w:tab w:val="left" w:pos="547"/>
        </w:tabs>
        <w:spacing w:before="7" w:line="240" w:lineRule="auto"/>
        <w:ind w:left="43"/>
        <w:jc w:val="both"/>
        <w:rPr>
          <w:sz w:val="28"/>
          <w:szCs w:val="28"/>
        </w:rPr>
      </w:pPr>
    </w:p>
    <w:p w:rsidR="00666642" w:rsidRDefault="00666642">
      <w:pPr>
        <w:rPr>
          <w:sz w:val="28"/>
          <w:szCs w:val="28"/>
        </w:rPr>
      </w:pPr>
    </w:p>
    <w:p w:rsidR="00666642" w:rsidRDefault="00666642">
      <w:pPr>
        <w:rPr>
          <w:sz w:val="28"/>
          <w:szCs w:val="28"/>
          <w:lang w:val="en-US"/>
        </w:rPr>
      </w:pPr>
    </w:p>
    <w:p w:rsidR="00CC34B9" w:rsidRPr="00CC34B9" w:rsidRDefault="00CC34B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1400" cy="8416925"/>
            <wp:effectExtent l="19050" t="0" r="0" b="0"/>
            <wp:docPr id="2" name="Рисунок 2" descr="C:\Documents and Settings\Admin\Мои документы\полож о со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олож о со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4B9" w:rsidRPr="00CC34B9" w:rsidSect="00666642">
      <w:pgSz w:w="11909" w:h="16834"/>
      <w:pgMar w:top="851" w:right="851" w:bottom="567" w:left="1418" w:header="720" w:footer="720" w:gutter="0"/>
      <w:cols w:space="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56F"/>
    <w:multiLevelType w:val="multilevel"/>
    <w:tmpl w:val="1303156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F0EDF"/>
    <w:multiLevelType w:val="multilevel"/>
    <w:tmpl w:val="621F0EDF"/>
    <w:lvl w:ilvl="0" w:tentative="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47799"/>
    <w:rsid w:val="000738A4"/>
    <w:rsid w:val="000C2DA5"/>
    <w:rsid w:val="002F1ECC"/>
    <w:rsid w:val="00317D48"/>
    <w:rsid w:val="004B3970"/>
    <w:rsid w:val="004C561E"/>
    <w:rsid w:val="00666642"/>
    <w:rsid w:val="00847799"/>
    <w:rsid w:val="008A4637"/>
    <w:rsid w:val="00985885"/>
    <w:rsid w:val="00AE72AB"/>
    <w:rsid w:val="00B865C6"/>
    <w:rsid w:val="00BB387B"/>
    <w:rsid w:val="00CC34B9"/>
    <w:rsid w:val="00D73A4A"/>
    <w:rsid w:val="00D837E9"/>
    <w:rsid w:val="00DA0AB9"/>
    <w:rsid w:val="00ED38D9"/>
    <w:rsid w:val="00F11279"/>
    <w:rsid w:val="00F43D45"/>
    <w:rsid w:val="00F579DC"/>
    <w:rsid w:val="00FD7847"/>
    <w:rsid w:val="27F5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42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6664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1"/>
    <w:qFormat/>
    <w:rsid w:val="0066664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C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cp:lastPrinted>2019-01-25T06:39:00Z</cp:lastPrinted>
  <dcterms:created xsi:type="dcterms:W3CDTF">2018-10-24T03:49:00Z</dcterms:created>
  <dcterms:modified xsi:type="dcterms:W3CDTF">2019-01-30T14:37:00Z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